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B5D3" w14:textId="77777777" w:rsidR="001D2409" w:rsidRDefault="001D2409">
      <w:pPr>
        <w:pStyle w:val="ConsPlusNormal"/>
        <w:jc w:val="right"/>
        <w:outlineLvl w:val="0"/>
      </w:pPr>
      <w:r>
        <w:t>Форма 15</w:t>
      </w:r>
    </w:p>
    <w:p w14:paraId="07FB318D" w14:textId="77777777" w:rsidR="001D2409" w:rsidRDefault="001D2409">
      <w:pPr>
        <w:pStyle w:val="ConsPlusNormal"/>
        <w:jc w:val="both"/>
      </w:pPr>
    </w:p>
    <w:p w14:paraId="4AA8B627" w14:textId="77777777" w:rsidR="001D2409" w:rsidRDefault="001D2409">
      <w:pPr>
        <w:pStyle w:val="ConsPlusNormal"/>
        <w:jc w:val="center"/>
      </w:pPr>
      <w:r>
        <w:t>Информация</w:t>
      </w:r>
    </w:p>
    <w:p w14:paraId="4560DE65" w14:textId="77777777" w:rsidR="001D2409" w:rsidRDefault="001D2409">
      <w:pPr>
        <w:pStyle w:val="ConsPlusNormal"/>
        <w:jc w:val="center"/>
      </w:pPr>
      <w:r>
        <w:t>об условиях, на которых осуществляется поставка товаров</w:t>
      </w:r>
    </w:p>
    <w:p w14:paraId="30409592" w14:textId="77777777" w:rsidR="001D2409" w:rsidRDefault="001D2409">
      <w:pPr>
        <w:pStyle w:val="ConsPlusNormal"/>
        <w:jc w:val="center"/>
      </w:pPr>
      <w:r>
        <w:t>(оказание услуг) в сфере теплоснабжения, цены (тарифы)</w:t>
      </w:r>
    </w:p>
    <w:p w14:paraId="38B6C374" w14:textId="77777777" w:rsidR="001D2409" w:rsidRDefault="001D2409">
      <w:pPr>
        <w:pStyle w:val="ConsPlusNormal"/>
        <w:jc w:val="center"/>
      </w:pPr>
      <w:r>
        <w:t>на которые подлежат регулированию, и (или) условиях</w:t>
      </w:r>
    </w:p>
    <w:p w14:paraId="56750292" w14:textId="77777777" w:rsidR="001D2409" w:rsidRDefault="001D2409">
      <w:pPr>
        <w:pStyle w:val="ConsPlusNormal"/>
        <w:jc w:val="center"/>
      </w:pPr>
      <w:r>
        <w:t>договоров о подключении (технологическом присоединении)</w:t>
      </w:r>
    </w:p>
    <w:p w14:paraId="61F0752D" w14:textId="77777777" w:rsidR="001D2409" w:rsidRDefault="001D2409">
      <w:pPr>
        <w:pStyle w:val="ConsPlusNormal"/>
        <w:jc w:val="center"/>
      </w:pPr>
      <w:r>
        <w:t>к системе теплоснабжения, информация об условиях, на которых</w:t>
      </w:r>
    </w:p>
    <w:p w14:paraId="60CC2CE4" w14:textId="77777777" w:rsidR="001D2409" w:rsidRDefault="001D2409">
      <w:pPr>
        <w:pStyle w:val="ConsPlusNormal"/>
        <w:jc w:val="center"/>
      </w:pPr>
      <w:r>
        <w:t>осуществляется поставка товаров (оказание услуг) по ценам,</w:t>
      </w:r>
    </w:p>
    <w:p w14:paraId="13E3161A" w14:textId="77777777" w:rsidR="001D2409" w:rsidRDefault="001D2409">
      <w:pPr>
        <w:pStyle w:val="ConsPlusNormal"/>
        <w:jc w:val="center"/>
      </w:pPr>
      <w:r>
        <w:t>определяемым по соглашению сторон в соответствии</w:t>
      </w:r>
    </w:p>
    <w:p w14:paraId="09D38CCF" w14:textId="77777777" w:rsidR="001D2409" w:rsidRDefault="001D2409">
      <w:pPr>
        <w:pStyle w:val="ConsPlusNormal"/>
        <w:jc w:val="center"/>
      </w:pPr>
      <w:r>
        <w:t>с Федеральным законом от 27 июля 2010 г. N 190-ФЗ</w:t>
      </w:r>
    </w:p>
    <w:p w14:paraId="13CD9EDE" w14:textId="77777777" w:rsidR="001D2409" w:rsidRDefault="001D2409">
      <w:pPr>
        <w:pStyle w:val="ConsPlusNormal"/>
        <w:jc w:val="center"/>
      </w:pPr>
      <w:r>
        <w:t>"О теплоснабжении", и (или) условиях договоров о подключении</w:t>
      </w:r>
    </w:p>
    <w:p w14:paraId="525470EE" w14:textId="77777777" w:rsidR="001D2409" w:rsidRDefault="001D2409">
      <w:pPr>
        <w:pStyle w:val="ConsPlusNormal"/>
        <w:jc w:val="center"/>
      </w:pPr>
      <w:r>
        <w:t>(технологическом присоединении) к системе теплоснабжения</w:t>
      </w:r>
    </w:p>
    <w:p w14:paraId="0C7D42D7" w14:textId="77777777" w:rsidR="001D2409" w:rsidRDefault="001D24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855"/>
        <w:gridCol w:w="5136"/>
        <w:gridCol w:w="3969"/>
      </w:tblGrid>
      <w:tr w:rsidR="001D2409" w14:paraId="1CC73071" w14:textId="77777777" w:rsidTr="009F6AAD">
        <w:tc>
          <w:tcPr>
            <w:tcW w:w="9701" w:type="dxa"/>
            <w:gridSpan w:val="3"/>
          </w:tcPr>
          <w:p w14:paraId="3C79E68E" w14:textId="77777777" w:rsidR="001D2409" w:rsidRDefault="001D2409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3969" w:type="dxa"/>
            <w:vMerge w:val="restart"/>
          </w:tcPr>
          <w:p w14:paraId="2B8EB51F" w14:textId="77777777" w:rsidR="001D2409" w:rsidRDefault="001D2409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1D2409" w14:paraId="6514C5C7" w14:textId="77777777" w:rsidTr="009F6AAD">
        <w:tc>
          <w:tcPr>
            <w:tcW w:w="710" w:type="dxa"/>
          </w:tcPr>
          <w:p w14:paraId="209A3226" w14:textId="77777777" w:rsidR="001D2409" w:rsidRDefault="001D240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55" w:type="dxa"/>
          </w:tcPr>
          <w:p w14:paraId="5682A023" w14:textId="77777777" w:rsidR="001D2409" w:rsidRDefault="001D2409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5136" w:type="dxa"/>
          </w:tcPr>
          <w:p w14:paraId="6C4651BA" w14:textId="77777777" w:rsidR="001D2409" w:rsidRDefault="001D2409">
            <w:pPr>
              <w:pStyle w:val="ConsPlusNormal"/>
              <w:jc w:val="center"/>
            </w:pPr>
            <w:r>
              <w:t>Ссылка на документ</w:t>
            </w:r>
          </w:p>
        </w:tc>
        <w:tc>
          <w:tcPr>
            <w:tcW w:w="3969" w:type="dxa"/>
            <w:vMerge/>
          </w:tcPr>
          <w:p w14:paraId="60BA45CD" w14:textId="77777777" w:rsidR="001D2409" w:rsidRDefault="001D2409">
            <w:pPr>
              <w:pStyle w:val="ConsPlusNormal"/>
            </w:pPr>
          </w:p>
        </w:tc>
      </w:tr>
      <w:tr w:rsidR="001D2409" w14:paraId="01861F09" w14:textId="77777777" w:rsidTr="009F6AAD">
        <w:tc>
          <w:tcPr>
            <w:tcW w:w="710" w:type="dxa"/>
            <w:vAlign w:val="center"/>
          </w:tcPr>
          <w:p w14:paraId="68F44A3E" w14:textId="77777777" w:rsidR="001D2409" w:rsidRDefault="001D24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55" w:type="dxa"/>
            <w:vAlign w:val="center"/>
          </w:tcPr>
          <w:p w14:paraId="7ED11C63" w14:textId="77777777" w:rsidR="001D2409" w:rsidRDefault="001D2409">
            <w:pPr>
              <w:pStyle w:val="ConsPlusNormal"/>
            </w:pPr>
            <w:r>
              <w:t>Сведения об условиях публичных договоров регулируемых организаций, сведения об условиях публичных договоров, заключаемых единой теплоснабжающей организацией в ценовых зонах теплоснабжения, теплоснабжающей организацией в ценовых зонах теплоснабжения и теплосетевой организацией в ценовых зонах теплоснабжения:</w:t>
            </w:r>
          </w:p>
        </w:tc>
        <w:tc>
          <w:tcPr>
            <w:tcW w:w="5136" w:type="dxa"/>
            <w:vAlign w:val="center"/>
          </w:tcPr>
          <w:p w14:paraId="373B0970" w14:textId="77777777" w:rsidR="001D2409" w:rsidRDefault="001D24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969" w:type="dxa"/>
            <w:vAlign w:val="center"/>
          </w:tcPr>
          <w:p w14:paraId="6EE5D0BF" w14:textId="77777777" w:rsidR="001D2409" w:rsidRDefault="001D2409">
            <w:pPr>
              <w:pStyle w:val="ConsPlusNormal"/>
            </w:pPr>
          </w:p>
        </w:tc>
      </w:tr>
      <w:tr w:rsidR="001D2409" w14:paraId="2D5EC25E" w14:textId="77777777" w:rsidTr="009F6AAD">
        <w:tc>
          <w:tcPr>
            <w:tcW w:w="710" w:type="dxa"/>
            <w:vAlign w:val="center"/>
          </w:tcPr>
          <w:p w14:paraId="11614243" w14:textId="77777777" w:rsidR="001D2409" w:rsidRDefault="001D2409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855" w:type="dxa"/>
            <w:vAlign w:val="center"/>
          </w:tcPr>
          <w:p w14:paraId="5B37BB56" w14:textId="77777777" w:rsidR="001D2409" w:rsidRDefault="001D2409">
            <w:pPr>
              <w:pStyle w:val="ConsPlusNormal"/>
            </w:pPr>
            <w:r>
              <w:t>форма публичного договора поставки товаров (оказания услуг):</w:t>
            </w:r>
          </w:p>
        </w:tc>
        <w:tc>
          <w:tcPr>
            <w:tcW w:w="5136" w:type="dxa"/>
            <w:vAlign w:val="center"/>
          </w:tcPr>
          <w:p w14:paraId="041AC406" w14:textId="77777777" w:rsidR="001D2409" w:rsidRDefault="001D24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969" w:type="dxa"/>
            <w:vAlign w:val="center"/>
          </w:tcPr>
          <w:p w14:paraId="11DEDA06" w14:textId="77777777" w:rsidR="001D2409" w:rsidRDefault="001D2409">
            <w:pPr>
              <w:pStyle w:val="ConsPlusNormal"/>
            </w:pPr>
          </w:p>
        </w:tc>
      </w:tr>
      <w:tr w:rsidR="001D2409" w14:paraId="7E557722" w14:textId="77777777" w:rsidTr="009F6AAD">
        <w:tc>
          <w:tcPr>
            <w:tcW w:w="710" w:type="dxa"/>
            <w:vAlign w:val="center"/>
          </w:tcPr>
          <w:p w14:paraId="27534DBE" w14:textId="77777777" w:rsidR="001D2409" w:rsidRDefault="001D2409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3855" w:type="dxa"/>
            <w:vAlign w:val="center"/>
          </w:tcPr>
          <w:p w14:paraId="41DA3157" w14:textId="77777777" w:rsidR="00007A5E" w:rsidRPr="00007A5E" w:rsidRDefault="00007A5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Договор</w:t>
            </w:r>
            <w:r w:rsidR="003C79CC">
              <w:rPr>
                <w:color w:val="FF0000"/>
              </w:rPr>
              <w:t xml:space="preserve"> теплоснабжения</w:t>
            </w:r>
          </w:p>
        </w:tc>
        <w:tc>
          <w:tcPr>
            <w:tcW w:w="5136" w:type="dxa"/>
            <w:vAlign w:val="center"/>
          </w:tcPr>
          <w:p w14:paraId="6AA39CBC" w14:textId="34EA555E" w:rsidR="001D2409" w:rsidRPr="00007A5E" w:rsidRDefault="00030F58">
            <w:pPr>
              <w:pStyle w:val="ConsPlusNormal"/>
            </w:pPr>
            <w:r w:rsidRPr="00030F58">
              <w:t>https://portal.eias.ru/Portal/DownloadPage.aspx?type=12&amp;guid=e3e0eb6d-1e86-4319-8df4-dbe3a19a2609</w:t>
            </w:r>
          </w:p>
        </w:tc>
        <w:tc>
          <w:tcPr>
            <w:tcW w:w="3969" w:type="dxa"/>
            <w:vAlign w:val="center"/>
          </w:tcPr>
          <w:p w14:paraId="21C0D91A" w14:textId="77777777" w:rsidR="00007A5E" w:rsidRPr="00007A5E" w:rsidRDefault="00007A5E">
            <w:pPr>
              <w:pStyle w:val="ConsPlusNormal"/>
              <w:jc w:val="both"/>
              <w:rPr>
                <w:color w:val="FF0000"/>
              </w:rPr>
            </w:pPr>
            <w:r w:rsidRPr="00007A5E">
              <w:rPr>
                <w:color w:val="FF0000"/>
              </w:rPr>
              <w:t xml:space="preserve">Договор заключается с индивидуальными </w:t>
            </w:r>
            <w:r w:rsidRPr="00007A5E">
              <w:rPr>
                <w:color w:val="FF0000"/>
              </w:rPr>
              <w:lastRenderedPageBreak/>
              <w:t>предпринимателями, гражданами, сторонними организациями</w:t>
            </w:r>
          </w:p>
        </w:tc>
      </w:tr>
      <w:tr w:rsidR="00007A5E" w14:paraId="7E027E2E" w14:textId="77777777" w:rsidTr="009F6AAD">
        <w:tc>
          <w:tcPr>
            <w:tcW w:w="710" w:type="dxa"/>
            <w:vAlign w:val="center"/>
          </w:tcPr>
          <w:p w14:paraId="2FC85880" w14:textId="77777777" w:rsidR="00007A5E" w:rsidRPr="00007A5E" w:rsidRDefault="00007A5E">
            <w:pPr>
              <w:pStyle w:val="ConsPlusNormal"/>
              <w:jc w:val="center"/>
              <w:rPr>
                <w:color w:val="FF0000"/>
              </w:rPr>
            </w:pPr>
            <w:r w:rsidRPr="00007A5E">
              <w:rPr>
                <w:color w:val="FF0000"/>
              </w:rPr>
              <w:lastRenderedPageBreak/>
              <w:t>1.1.2</w:t>
            </w:r>
          </w:p>
        </w:tc>
        <w:tc>
          <w:tcPr>
            <w:tcW w:w="3855" w:type="dxa"/>
            <w:vAlign w:val="center"/>
          </w:tcPr>
          <w:p w14:paraId="33F7F7CC" w14:textId="77777777" w:rsidR="00007A5E" w:rsidRPr="00007A5E" w:rsidRDefault="00007A5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Контракт</w:t>
            </w:r>
            <w:r w:rsidR="003C79CC">
              <w:rPr>
                <w:color w:val="FF0000"/>
              </w:rPr>
              <w:t xml:space="preserve"> теплоснабжения</w:t>
            </w:r>
          </w:p>
        </w:tc>
        <w:tc>
          <w:tcPr>
            <w:tcW w:w="5136" w:type="dxa"/>
            <w:vAlign w:val="center"/>
          </w:tcPr>
          <w:p w14:paraId="4AEA2A05" w14:textId="6A19ADA9" w:rsidR="00007A5E" w:rsidRPr="00030F58" w:rsidRDefault="00030F58">
            <w:pPr>
              <w:pStyle w:val="ConsPlusNormal"/>
              <w:rPr>
                <w:color w:val="000000" w:themeColor="text1"/>
              </w:rPr>
            </w:pPr>
            <w:r w:rsidRPr="00030F58">
              <w:rPr>
                <w:color w:val="000000" w:themeColor="text1"/>
              </w:rPr>
              <w:t>https://portal.eias.ru/Portal/DownloadPage.aspx?type=12&amp;guid=52210076-47c7-44ff-a5fa-db388a1fc74d</w:t>
            </w:r>
          </w:p>
        </w:tc>
        <w:tc>
          <w:tcPr>
            <w:tcW w:w="3969" w:type="dxa"/>
            <w:vAlign w:val="center"/>
          </w:tcPr>
          <w:p w14:paraId="145AE4A6" w14:textId="77777777" w:rsidR="00007A5E" w:rsidRPr="00007A5E" w:rsidRDefault="00007A5E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Контракт заключается с </w:t>
            </w:r>
            <w:r w:rsidR="003C79CC">
              <w:rPr>
                <w:color w:val="FF0000"/>
              </w:rPr>
              <w:t>муниципальными бюджетными учреждениями</w:t>
            </w:r>
          </w:p>
        </w:tc>
      </w:tr>
      <w:tr w:rsidR="00007A5E" w14:paraId="2E795E77" w14:textId="77777777" w:rsidTr="009F6AAD">
        <w:tc>
          <w:tcPr>
            <w:tcW w:w="710" w:type="dxa"/>
            <w:vAlign w:val="center"/>
          </w:tcPr>
          <w:p w14:paraId="40AFAEA9" w14:textId="77777777" w:rsidR="00007A5E" w:rsidRPr="00007A5E" w:rsidRDefault="00007A5E">
            <w:pPr>
              <w:pStyle w:val="ConsPlusNormal"/>
              <w:jc w:val="center"/>
              <w:rPr>
                <w:color w:val="FF0000"/>
              </w:rPr>
            </w:pPr>
            <w:r w:rsidRPr="00007A5E">
              <w:rPr>
                <w:color w:val="FF0000"/>
              </w:rPr>
              <w:t>1.1.3</w:t>
            </w:r>
          </w:p>
        </w:tc>
        <w:tc>
          <w:tcPr>
            <w:tcW w:w="3855" w:type="dxa"/>
            <w:vAlign w:val="center"/>
          </w:tcPr>
          <w:p w14:paraId="2ECC5E4A" w14:textId="77777777" w:rsidR="00007A5E" w:rsidRPr="00007A5E" w:rsidRDefault="00007A5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Государственный контракт</w:t>
            </w:r>
            <w:r w:rsidR="003C79CC">
              <w:rPr>
                <w:color w:val="FF0000"/>
              </w:rPr>
              <w:t xml:space="preserve"> теплоснабжения</w:t>
            </w:r>
          </w:p>
        </w:tc>
        <w:tc>
          <w:tcPr>
            <w:tcW w:w="5136" w:type="dxa"/>
            <w:vAlign w:val="center"/>
          </w:tcPr>
          <w:p w14:paraId="714A0F00" w14:textId="08544A39" w:rsidR="00007A5E" w:rsidRPr="00030F58" w:rsidRDefault="00030F58">
            <w:pPr>
              <w:pStyle w:val="ConsPlusNormal"/>
              <w:rPr>
                <w:color w:val="000000" w:themeColor="text1"/>
              </w:rPr>
            </w:pPr>
            <w:r w:rsidRPr="00030F58">
              <w:rPr>
                <w:color w:val="000000" w:themeColor="text1"/>
              </w:rPr>
              <w:t>https://portal.eias.ru/Portal/DownloadPage.aspx?type=12&amp;guid=0dc9ba23-cd03-4ec6-9529-3da9c0f63de1</w:t>
            </w:r>
          </w:p>
        </w:tc>
        <w:tc>
          <w:tcPr>
            <w:tcW w:w="3969" w:type="dxa"/>
            <w:vAlign w:val="center"/>
          </w:tcPr>
          <w:p w14:paraId="412E7633" w14:textId="77777777" w:rsidR="00007A5E" w:rsidRPr="00007A5E" w:rsidRDefault="003C79CC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Государственный контракт заключается </w:t>
            </w:r>
            <w:r w:rsidR="0068526B">
              <w:rPr>
                <w:color w:val="FF0000"/>
              </w:rPr>
              <w:t>с государственными учреждениями</w:t>
            </w:r>
          </w:p>
        </w:tc>
      </w:tr>
      <w:tr w:rsidR="001D2409" w14:paraId="16569DA0" w14:textId="77777777" w:rsidTr="009F6AAD">
        <w:tc>
          <w:tcPr>
            <w:tcW w:w="710" w:type="dxa"/>
            <w:vAlign w:val="center"/>
          </w:tcPr>
          <w:p w14:paraId="0129D034" w14:textId="77777777" w:rsidR="001D2409" w:rsidRDefault="001D2409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855" w:type="dxa"/>
            <w:vAlign w:val="center"/>
          </w:tcPr>
          <w:p w14:paraId="3C250D9E" w14:textId="77777777" w:rsidR="001D2409" w:rsidRDefault="001D2409">
            <w:pPr>
              <w:pStyle w:val="ConsPlusNormal"/>
            </w:pPr>
            <w:r>
              <w:t>договор о подключении (технологическом присоединении) к системе теплоснабжения:</w:t>
            </w:r>
          </w:p>
        </w:tc>
        <w:tc>
          <w:tcPr>
            <w:tcW w:w="5136" w:type="dxa"/>
            <w:vAlign w:val="center"/>
          </w:tcPr>
          <w:p w14:paraId="74883F1D" w14:textId="77777777" w:rsidR="001D2409" w:rsidRDefault="001D24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969" w:type="dxa"/>
            <w:vAlign w:val="center"/>
          </w:tcPr>
          <w:p w14:paraId="29EA233D" w14:textId="77777777" w:rsidR="001D2409" w:rsidRDefault="001D2409">
            <w:pPr>
              <w:pStyle w:val="ConsPlusNormal"/>
            </w:pPr>
            <w:r>
              <w:t xml:space="preserve">Отсутствуют </w:t>
            </w:r>
          </w:p>
        </w:tc>
      </w:tr>
      <w:tr w:rsidR="001D2409" w14:paraId="5F129F81" w14:textId="77777777" w:rsidTr="009F6AAD">
        <w:tc>
          <w:tcPr>
            <w:tcW w:w="710" w:type="dxa"/>
            <w:vAlign w:val="center"/>
          </w:tcPr>
          <w:p w14:paraId="13E9BB06" w14:textId="77777777" w:rsidR="001D2409" w:rsidRDefault="001D2409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3855" w:type="dxa"/>
            <w:vAlign w:val="center"/>
          </w:tcPr>
          <w:p w14:paraId="08B89BFE" w14:textId="77777777" w:rsidR="008F6BDD" w:rsidRDefault="008F6BDD" w:rsidP="008F6BDD">
            <w:pPr>
              <w:pStyle w:val="ConsPlusNormal"/>
            </w:pPr>
            <w:r>
              <w:t xml:space="preserve">                                                                      Договор</w:t>
            </w:r>
          </w:p>
          <w:p w14:paraId="2D450557" w14:textId="77777777" w:rsidR="008F6BDD" w:rsidRDefault="008F6BDD" w:rsidP="008F6BDD">
            <w:pPr>
              <w:pStyle w:val="ConsPlusNormal"/>
            </w:pPr>
            <w:r>
              <w:t>о подключении (технологическом присоединении)</w:t>
            </w:r>
          </w:p>
          <w:p w14:paraId="4BEA9892" w14:textId="77777777" w:rsidR="001D2409" w:rsidRDefault="008F6BDD" w:rsidP="008F6BDD">
            <w:pPr>
              <w:pStyle w:val="ConsPlusNormal"/>
            </w:pPr>
            <w:r>
              <w:t>к централизованным системам теплоснабжения</w:t>
            </w:r>
          </w:p>
        </w:tc>
        <w:tc>
          <w:tcPr>
            <w:tcW w:w="5136" w:type="dxa"/>
            <w:vAlign w:val="center"/>
          </w:tcPr>
          <w:p w14:paraId="01EBFB33" w14:textId="77777777" w:rsidR="001D2409" w:rsidRDefault="008F6BDD">
            <w:pPr>
              <w:pStyle w:val="ConsPlusNormal"/>
            </w:pPr>
            <w:hyperlink r:id="rId4" w:history="1">
              <w:r w:rsidRPr="001C70D3">
                <w:rPr>
                  <w:rStyle w:val="a3"/>
                </w:rPr>
                <w:t>https://portal.eias.ru/Portal/DownloadPage.aspx?type=12&amp;guid=5eba3236-338b-4c77-8a71-6feefdc7196c</w:t>
              </w:r>
            </w:hyperlink>
            <w:r>
              <w:t xml:space="preserve"> </w:t>
            </w:r>
          </w:p>
        </w:tc>
        <w:tc>
          <w:tcPr>
            <w:tcW w:w="3969" w:type="dxa"/>
            <w:vAlign w:val="center"/>
          </w:tcPr>
          <w:p w14:paraId="5510850E" w14:textId="77777777" w:rsidR="001D2409" w:rsidRDefault="001D2409">
            <w:pPr>
              <w:pStyle w:val="ConsPlusNormal"/>
              <w:jc w:val="both"/>
            </w:pPr>
            <w:r>
              <w:t>Информация размещается в случае, если организация осуществляет услуги по подключению (технологическому присоединению) к системе теплоснабжения.</w:t>
            </w:r>
          </w:p>
          <w:p w14:paraId="75CD4666" w14:textId="77777777" w:rsidR="001D2409" w:rsidRDefault="001D2409">
            <w:pPr>
              <w:pStyle w:val="ConsPlusNormal"/>
              <w:jc w:val="both"/>
            </w:pPr>
            <w:r>
              <w:t>В случае наличия нескольких договоров о подключении к системе теплоснабжения информация по каждому из них указывается в отдельной строке.</w:t>
            </w:r>
          </w:p>
        </w:tc>
      </w:tr>
      <w:tr w:rsidR="001D2409" w14:paraId="57C0EA80" w14:textId="77777777" w:rsidTr="009F6AAD">
        <w:tc>
          <w:tcPr>
            <w:tcW w:w="710" w:type="dxa"/>
            <w:vAlign w:val="center"/>
          </w:tcPr>
          <w:p w14:paraId="687DF9CB" w14:textId="77777777" w:rsidR="001D2409" w:rsidRDefault="001D2409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855" w:type="dxa"/>
            <w:vAlign w:val="center"/>
          </w:tcPr>
          <w:p w14:paraId="43E4CA18" w14:textId="77777777" w:rsidR="001D2409" w:rsidRDefault="001D2409">
            <w:pPr>
              <w:pStyle w:val="ConsPlusNormal"/>
            </w:pPr>
            <w:r>
              <w:t xml:space="preserve">сведения о договорах, заключенных в соответствии с </w:t>
            </w:r>
            <w:hyperlink r:id="rId5">
              <w:r>
                <w:rPr>
                  <w:color w:val="0000FF"/>
                </w:rPr>
                <w:t>частями 2.1</w:t>
              </w:r>
            </w:hyperlink>
            <w:r>
              <w:t xml:space="preserve"> и </w:t>
            </w:r>
            <w:hyperlink r:id="rId6">
              <w:r>
                <w:rPr>
                  <w:color w:val="0000FF"/>
                </w:rPr>
                <w:t>2.2 статьи 8</w:t>
              </w:r>
            </w:hyperlink>
            <w:r>
              <w:t xml:space="preserve"> Федерального закона от 27 июля 2010 г. N 190-ФЗ "О теплоснабжении"</w:t>
            </w:r>
          </w:p>
        </w:tc>
        <w:tc>
          <w:tcPr>
            <w:tcW w:w="5136" w:type="dxa"/>
            <w:vAlign w:val="center"/>
          </w:tcPr>
          <w:p w14:paraId="3B29E365" w14:textId="77777777" w:rsidR="001D2409" w:rsidRDefault="001D2409">
            <w:pPr>
              <w:pStyle w:val="ConsPlusNormal"/>
            </w:pPr>
          </w:p>
        </w:tc>
        <w:tc>
          <w:tcPr>
            <w:tcW w:w="3969" w:type="dxa"/>
            <w:vAlign w:val="center"/>
          </w:tcPr>
          <w:p w14:paraId="51056A04" w14:textId="77777777" w:rsidR="001D2409" w:rsidRDefault="001D2409">
            <w:pPr>
              <w:pStyle w:val="ConsPlusNormal"/>
            </w:pPr>
            <w:r>
              <w:t xml:space="preserve"> отсутствуют</w:t>
            </w:r>
          </w:p>
        </w:tc>
      </w:tr>
    </w:tbl>
    <w:p w14:paraId="1EF1228B" w14:textId="77777777" w:rsidR="004216B2" w:rsidRDefault="004216B2"/>
    <w:sectPr w:rsidR="004216B2" w:rsidSect="005E26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409"/>
    <w:rsid w:val="00007A5E"/>
    <w:rsid w:val="00030F58"/>
    <w:rsid w:val="000A40BE"/>
    <w:rsid w:val="001D2409"/>
    <w:rsid w:val="002759DD"/>
    <w:rsid w:val="003870E8"/>
    <w:rsid w:val="003C79CC"/>
    <w:rsid w:val="004216B2"/>
    <w:rsid w:val="006174AE"/>
    <w:rsid w:val="006565D8"/>
    <w:rsid w:val="0068526B"/>
    <w:rsid w:val="008F6BDD"/>
    <w:rsid w:val="0090401B"/>
    <w:rsid w:val="009F6AAD"/>
    <w:rsid w:val="00D1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67CE9"/>
  <w15:docId w15:val="{26111F64-7797-4816-9C96-E4D3475E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4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9F6AAD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6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239&amp;dst=154" TargetMode="External"/><Relationship Id="rId5" Type="http://schemas.openxmlformats.org/officeDocument/2006/relationships/hyperlink" Target="https://login.consultant.ru/link/?req=doc&amp;base=LAW&amp;n=483239&amp;dst=150" TargetMode="External"/><Relationship Id="rId4" Type="http://schemas.openxmlformats.org/officeDocument/2006/relationships/hyperlink" Target="https://portal.eias.ru/Portal/DownloadPage.aspx?type=12&amp;guid=5eba3236-338b-4c77-8a71-6feefdc719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ao02</dc:creator>
  <cp:lastModifiedBy>asu01</cp:lastModifiedBy>
  <cp:revision>8</cp:revision>
  <dcterms:created xsi:type="dcterms:W3CDTF">2025-04-14T06:14:00Z</dcterms:created>
  <dcterms:modified xsi:type="dcterms:W3CDTF">2026-04-14T10:42:00Z</dcterms:modified>
</cp:coreProperties>
</file>